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375"/>
        <w:gridCol w:w="425"/>
        <w:gridCol w:w="709"/>
        <w:gridCol w:w="1113"/>
        <w:gridCol w:w="1155"/>
        <w:gridCol w:w="263"/>
        <w:gridCol w:w="982"/>
        <w:gridCol w:w="1115"/>
        <w:gridCol w:w="1799"/>
      </w:tblGrid>
      <w:tr w:rsidR="00D569F8" w:rsidRPr="002D6381" w:rsidTr="009D4112">
        <w:trPr>
          <w:trHeight w:val="1545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:rsidR="00D569F8" w:rsidRPr="002D6381" w:rsidRDefault="00D93079" w:rsidP="00B85BAD">
            <w:pPr>
              <w:ind w:hanging="142"/>
              <w:jc w:val="center"/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noProof/>
              </w:rPr>
              <w:drawing>
                <wp:inline distT="0" distB="0" distL="0" distR="0" wp14:anchorId="2A280903" wp14:editId="5CEE8A96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  <w:gridSpan w:val="3"/>
            <w:tcBorders>
              <w:top w:val="single" w:sz="6" w:space="0" w:color="auto"/>
            </w:tcBorders>
            <w:vAlign w:val="center"/>
          </w:tcPr>
          <w:p w:rsidR="00D569F8" w:rsidRPr="002D6381" w:rsidRDefault="009D4112" w:rsidP="00D93079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4"/>
              </w:rPr>
            </w:pPr>
            <w:r w:rsidRPr="002D6381"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FORSVARS</w:t>
            </w:r>
            <w:r w:rsidR="006B394C" w:rsidRPr="002D6381"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MATERIELL</w:t>
            </w:r>
          </w:p>
          <w:p w:rsidR="009D4112" w:rsidRPr="002D6381" w:rsidRDefault="009D4112" w:rsidP="00D93079">
            <w:pPr>
              <w:jc w:val="center"/>
              <w:rPr>
                <w:rFonts w:ascii="FORSVARET-Bold" w:hAnsi="FORSVARET-Bold"/>
                <w:b/>
                <w:sz w:val="18"/>
              </w:rPr>
            </w:pPr>
          </w:p>
        </w:tc>
        <w:tc>
          <w:tcPr>
            <w:tcW w:w="462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69F8" w:rsidRDefault="00D569F8" w:rsidP="00835EB0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2D6381">
              <w:rPr>
                <w:rFonts w:asciiTheme="majorHAnsi" w:hAnsiTheme="majorHAnsi"/>
                <w:b/>
                <w:sz w:val="28"/>
              </w:rPr>
              <w:t>ENDRINGSAVTALE</w:t>
            </w:r>
          </w:p>
          <w:p w:rsidR="009D4112" w:rsidRPr="002D6381" w:rsidRDefault="00B01967" w:rsidP="00B01967">
            <w:pPr>
              <w:jc w:val="center"/>
              <w:rPr>
                <w:rFonts w:asciiTheme="majorHAnsi" w:hAnsiTheme="majorHAnsi"/>
                <w:sz w:val="18"/>
              </w:rPr>
            </w:pPr>
            <w:r>
              <w:rPr>
                <w:rFonts w:ascii="Myriad Pro" w:hAnsi="Myriad Pro"/>
                <w:sz w:val="20"/>
              </w:rPr>
              <w:t>(Kontrakts bilag</w:t>
            </w:r>
            <w:bookmarkStart w:id="0" w:name="_GoBack"/>
            <w:bookmarkEnd w:id="0"/>
            <w:r>
              <w:rPr>
                <w:rFonts w:ascii="Myriad Pro" w:hAnsi="Myriad Pro"/>
                <w:sz w:val="20"/>
              </w:rPr>
              <w:t xml:space="preserve"> 8 til kontrakt </w:t>
            </w:r>
            <w:r w:rsidR="00FE2A78">
              <w:rPr>
                <w:rFonts w:ascii="Myriad Pro" w:hAnsi="Myriad Pro"/>
                <w:sz w:val="20"/>
              </w:rPr>
              <w:t>TBD</w:t>
            </w:r>
            <w:r>
              <w:rPr>
                <w:rFonts w:ascii="Myriad Pro" w:hAnsi="Myriad Pro"/>
                <w:sz w:val="20"/>
              </w:rPr>
              <w:t>)</w:t>
            </w:r>
          </w:p>
        </w:tc>
        <w:tc>
          <w:tcPr>
            <w:tcW w:w="179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D569F8" w:rsidRPr="002D6381" w:rsidRDefault="00D569F8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 xml:space="preserve">Løpende </w:t>
            </w:r>
            <w:proofErr w:type="spellStart"/>
            <w:r w:rsidRPr="002D6381">
              <w:rPr>
                <w:rFonts w:ascii="Myriad Pro" w:hAnsi="Myriad Pro"/>
                <w:sz w:val="18"/>
              </w:rPr>
              <w:t>endringsnr</w:t>
            </w:r>
            <w:proofErr w:type="spellEnd"/>
            <w:r w:rsidRPr="002D6381">
              <w:rPr>
                <w:rFonts w:ascii="Myriad Pro" w:hAnsi="Myriad Pro"/>
                <w:sz w:val="18"/>
              </w:rPr>
              <w:t>:</w:t>
            </w:r>
          </w:p>
          <w:p w:rsidR="00D569F8" w:rsidRPr="002D6381" w:rsidRDefault="00D569F8" w:rsidP="00B85BAD">
            <w:pPr>
              <w:rPr>
                <w:rFonts w:ascii="Myriad Pro" w:hAnsi="Myriad Pro"/>
                <w:sz w:val="18"/>
              </w:rPr>
            </w:pPr>
          </w:p>
          <w:p w:rsidR="00D569F8" w:rsidRPr="002D6381" w:rsidRDefault="00D569F8" w:rsidP="00B85BAD">
            <w:pPr>
              <w:rPr>
                <w:rFonts w:ascii="Myriad Pro" w:hAnsi="Myriad Pro"/>
                <w:sz w:val="18"/>
              </w:rPr>
            </w:pPr>
          </w:p>
          <w:p w:rsidR="00D569F8" w:rsidRPr="002D6381" w:rsidRDefault="005C2C1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2D6381">
              <w:rPr>
                <w:rFonts w:ascii="Myriad Pro" w:hAnsi="Myriad Pro"/>
                <w:b/>
                <w:sz w:val="18"/>
              </w:rPr>
              <w:t xml:space="preserve">Mod </w:t>
            </w:r>
            <w:r w:rsidR="00FE2A78">
              <w:rPr>
                <w:rFonts w:ascii="Myriad Pro" w:hAnsi="Myriad Pro"/>
                <w:b/>
                <w:sz w:val="18"/>
              </w:rPr>
              <w:t>XX</w:t>
            </w:r>
          </w:p>
          <w:p w:rsidR="00D569F8" w:rsidRPr="002D6381" w:rsidRDefault="00D569F8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2D6381" w:rsidTr="005C2347">
        <w:trPr>
          <w:trHeight w:val="635"/>
        </w:trPr>
        <w:tc>
          <w:tcPr>
            <w:tcW w:w="2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>Kontrakts-/</w:t>
            </w:r>
            <w:proofErr w:type="spellStart"/>
            <w:r w:rsidRPr="002D6381">
              <w:rPr>
                <w:rFonts w:ascii="Myriad Pro" w:hAnsi="Myriad Pro"/>
                <w:sz w:val="18"/>
              </w:rPr>
              <w:t>Bestillingsnr</w:t>
            </w:r>
            <w:proofErr w:type="spellEnd"/>
            <w:r w:rsidRPr="002D6381">
              <w:rPr>
                <w:rFonts w:ascii="Myriad Pro" w:hAnsi="Myriad Pro"/>
                <w:sz w:val="18"/>
              </w:rPr>
              <w:t>.:</w:t>
            </w:r>
          </w:p>
          <w:p w:rsidR="005D3C06" w:rsidRPr="002D6381" w:rsidRDefault="00FE2A78" w:rsidP="009C642C">
            <w:pPr>
              <w:rPr>
                <w:rFonts w:ascii="Myriad Pro" w:hAnsi="Myriad Pro"/>
                <w:sz w:val="18"/>
              </w:rPr>
            </w:pPr>
            <w:r>
              <w:rPr>
                <w:rFonts w:ascii="Arial" w:hAnsi="Arial" w:cs="Arial"/>
                <w:b/>
                <w:sz w:val="20"/>
              </w:rPr>
              <w:t>TBD</w:t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458" w:rsidRPr="002D6381" w:rsidRDefault="00F36458" w:rsidP="00F36458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>Eksemplar nummer</w:t>
            </w:r>
          </w:p>
          <w:p w:rsidR="005D3C06" w:rsidRPr="002D6381" w:rsidRDefault="00760771" w:rsidP="005C2C18">
            <w:pPr>
              <w:tabs>
                <w:tab w:val="left" w:pos="334"/>
              </w:tabs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 </w:t>
            </w:r>
            <w:r w:rsidR="005C2C18" w:rsidRPr="002D6381">
              <w:rPr>
                <w:rFonts w:ascii="Myriad Pro" w:hAnsi="Myriad Pro"/>
                <w:b/>
                <w:sz w:val="18"/>
              </w:rPr>
              <w:t>/2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>Gyldig fra dato:</w:t>
            </w:r>
          </w:p>
          <w:p w:rsidR="005D3C06" w:rsidRPr="002D6381" w:rsidRDefault="005C2C18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b/>
                <w:sz w:val="18"/>
              </w:rPr>
              <w:t>Siste signatur</w:t>
            </w:r>
          </w:p>
        </w:tc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F36458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 xml:space="preserve">Sider </w:t>
            </w:r>
            <w:r w:rsidR="005D3C06" w:rsidRPr="002D6381">
              <w:rPr>
                <w:rFonts w:ascii="Myriad Pro" w:hAnsi="Myriad Pro"/>
                <w:sz w:val="18"/>
              </w:rPr>
              <w:t>i alt:</w:t>
            </w:r>
          </w:p>
          <w:p w:rsidR="005D3C06" w:rsidRPr="002D6381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>Antall vedlegg:</w:t>
            </w:r>
          </w:p>
          <w:p w:rsidR="005D3C06" w:rsidRPr="002D6381" w:rsidRDefault="003E0596" w:rsidP="00B85BAD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0</w:t>
            </w:r>
          </w:p>
        </w:tc>
      </w:tr>
      <w:tr w:rsidR="005D3C06" w:rsidRPr="002D6381">
        <w:trPr>
          <w:trHeight w:val="1330"/>
        </w:trPr>
        <w:tc>
          <w:tcPr>
            <w:tcW w:w="47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Default="005D3C06" w:rsidP="00B85BAD">
            <w:pPr>
              <w:rPr>
                <w:rFonts w:ascii="Myriad Pro" w:hAnsi="Myriad Pro"/>
                <w:sz w:val="18"/>
              </w:rPr>
            </w:pPr>
            <w:r w:rsidRPr="00D7087F">
              <w:rPr>
                <w:rFonts w:ascii="Myriad Pro" w:hAnsi="Myriad Pro"/>
                <w:sz w:val="18"/>
              </w:rPr>
              <w:t>Leverandør:</w:t>
            </w:r>
          </w:p>
          <w:p w:rsidR="00BB3C42" w:rsidRDefault="00BB3C42" w:rsidP="00BB3C42">
            <w:pPr>
              <w:rPr>
                <w:rFonts w:ascii="Myriad Pro" w:hAnsi="Myriad Pro"/>
                <w:sz w:val="18"/>
              </w:rPr>
            </w:pPr>
          </w:p>
          <w:p w:rsidR="009C642C" w:rsidRPr="002D6381" w:rsidRDefault="009C642C" w:rsidP="00BB3C4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3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835EB0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 xml:space="preserve">Anskaffelsesmyndighet for </w:t>
            </w:r>
            <w:r w:rsidR="00D93079" w:rsidRPr="002D6381">
              <w:rPr>
                <w:rFonts w:ascii="Myriad Pro" w:hAnsi="Myriad Pro"/>
                <w:sz w:val="18"/>
              </w:rPr>
              <w:t>Forsvarsmateriell</w:t>
            </w:r>
            <w:r w:rsidR="005D3C06" w:rsidRPr="002D6381">
              <w:rPr>
                <w:rFonts w:ascii="Myriad Pro" w:hAnsi="Myriad Pro"/>
                <w:sz w:val="18"/>
              </w:rPr>
              <w:t>:</w:t>
            </w:r>
          </w:p>
          <w:p w:rsidR="009C642C" w:rsidRPr="005D14D3" w:rsidRDefault="009C642C" w:rsidP="009C642C">
            <w:pPr>
              <w:rPr>
                <w:rFonts w:ascii="Myriad Pro" w:hAnsi="Myriad Pro"/>
                <w:b/>
                <w:sz w:val="18"/>
              </w:rPr>
            </w:pPr>
            <w:r w:rsidRPr="005D14D3">
              <w:rPr>
                <w:rFonts w:ascii="Myriad Pro" w:hAnsi="Myriad Pro"/>
                <w:b/>
                <w:sz w:val="18"/>
              </w:rPr>
              <w:t xml:space="preserve">Forsvarsmateriell IKT </w:t>
            </w:r>
            <w:proofErr w:type="spellStart"/>
            <w:r w:rsidRPr="005D14D3"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:rsidR="009C642C" w:rsidRPr="005D14D3" w:rsidRDefault="009C642C" w:rsidP="009C642C">
            <w:pPr>
              <w:rPr>
                <w:rFonts w:ascii="Myriad Pro" w:hAnsi="Myriad Pro"/>
                <w:b/>
                <w:sz w:val="18"/>
              </w:rPr>
            </w:pPr>
          </w:p>
          <w:p w:rsidR="005D3C06" w:rsidRPr="002D6381" w:rsidRDefault="005D3C06" w:rsidP="005C2C18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2D6381" w:rsidTr="005C2347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>Dato</w:t>
            </w:r>
          </w:p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2D6381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2D6381">
              <w:rPr>
                <w:rFonts w:ascii="Myriad Pro" w:hAnsi="Myriad Pro"/>
                <w:b/>
                <w:sz w:val="18"/>
              </w:rPr>
            </w:r>
            <w:r w:rsidRPr="002D6381">
              <w:rPr>
                <w:rFonts w:ascii="Myriad Pro" w:hAnsi="Myriad Pro"/>
                <w:b/>
                <w:sz w:val="18"/>
              </w:rPr>
              <w:fldChar w:fldCharType="separate"/>
            </w:r>
            <w:r w:rsidRPr="002D6381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2D6381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2D6381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2D6381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2D6381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2D6381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62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>Underskrift</w:t>
            </w:r>
          </w:p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b/>
                <w:sz w:val="18"/>
              </w:rPr>
              <w:t xml:space="preserve">          </w:t>
            </w:r>
          </w:p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>Dato</w:t>
            </w:r>
          </w:p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2D6381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2D6381">
              <w:rPr>
                <w:rFonts w:ascii="Myriad Pro" w:hAnsi="Myriad Pro"/>
                <w:b/>
                <w:sz w:val="18"/>
              </w:rPr>
            </w:r>
            <w:r w:rsidRPr="002D6381">
              <w:rPr>
                <w:rFonts w:ascii="Myriad Pro" w:hAnsi="Myriad Pro"/>
                <w:b/>
                <w:sz w:val="18"/>
              </w:rPr>
              <w:fldChar w:fldCharType="separate"/>
            </w:r>
            <w:r w:rsidRPr="002D6381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2D6381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2D6381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2D6381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2D6381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2D6381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415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>Underskrift</w:t>
            </w:r>
          </w:p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 xml:space="preserve">           </w:t>
            </w:r>
          </w:p>
        </w:tc>
      </w:tr>
      <w:tr w:rsidR="005D3C06" w:rsidRPr="002D6381">
        <w:trPr>
          <w:trHeight w:val="674"/>
        </w:trPr>
        <w:tc>
          <w:tcPr>
            <w:tcW w:w="4727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 xml:space="preserve">Navn – stilling </w:t>
            </w:r>
          </w:p>
          <w:p w:rsidR="005D3C06" w:rsidRPr="0005123C" w:rsidRDefault="005D3C06" w:rsidP="00FE2A78">
            <w:pPr>
              <w:rPr>
                <w:rFonts w:ascii="Myriad Pro" w:hAnsi="Myriad Pro"/>
                <w:b/>
                <w:sz w:val="18"/>
              </w:rPr>
            </w:pPr>
          </w:p>
        </w:tc>
        <w:tc>
          <w:tcPr>
            <w:tcW w:w="531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proofErr w:type="gramStart"/>
            <w:r w:rsidRPr="002D6381">
              <w:rPr>
                <w:rFonts w:ascii="Myriad Pro" w:hAnsi="Myriad Pro"/>
                <w:sz w:val="18"/>
              </w:rPr>
              <w:t>Navn  -</w:t>
            </w:r>
            <w:proofErr w:type="gramEnd"/>
            <w:r w:rsidRPr="002D6381">
              <w:rPr>
                <w:rFonts w:ascii="Myriad Pro" w:hAnsi="Myriad Pro"/>
                <w:sz w:val="18"/>
              </w:rPr>
              <w:t xml:space="preserve"> stilling/grad</w:t>
            </w:r>
          </w:p>
          <w:p w:rsidR="005D3C06" w:rsidRPr="002D6381" w:rsidRDefault="00FE2A78" w:rsidP="00B85BAD">
            <w:pPr>
              <w:rPr>
                <w:rFonts w:ascii="Myriad Pro" w:hAnsi="Myriad Pro"/>
                <w:sz w:val="18"/>
              </w:rPr>
            </w:pPr>
            <w:proofErr w:type="gramStart"/>
            <w:r>
              <w:rPr>
                <w:rFonts w:ascii="Myriad Pro" w:hAnsi="Myriad Pro"/>
                <w:b/>
                <w:sz w:val="18"/>
              </w:rPr>
              <w:t>Harald  Slettemark</w:t>
            </w:r>
            <w:proofErr w:type="gramEnd"/>
            <w:r w:rsidR="00BB3C42">
              <w:rPr>
                <w:rFonts w:ascii="Myriad Pro" w:hAnsi="Myriad Pro"/>
                <w:b/>
                <w:sz w:val="18"/>
              </w:rPr>
              <w:t xml:space="preserve"> (</w:t>
            </w:r>
            <w:proofErr w:type="spellStart"/>
            <w:r w:rsidR="00BB3C42">
              <w:rPr>
                <w:rFonts w:ascii="Myriad Pro" w:hAnsi="Myriad Pro"/>
                <w:b/>
                <w:sz w:val="18"/>
              </w:rPr>
              <w:t>e.f.</w:t>
            </w:r>
            <w:proofErr w:type="spellEnd"/>
            <w:r w:rsidR="00BB3C42">
              <w:rPr>
                <w:rFonts w:ascii="Myriad Pro" w:hAnsi="Myriad Pro"/>
                <w:b/>
                <w:sz w:val="18"/>
              </w:rPr>
              <w:t>)</w:t>
            </w:r>
          </w:p>
          <w:p w:rsidR="005D3C06" w:rsidRPr="002D6381" w:rsidRDefault="00FE2A78" w:rsidP="00B85BAD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Seksjonssjef</w:t>
            </w:r>
          </w:p>
        </w:tc>
      </w:tr>
      <w:tr w:rsidR="005D3C06" w:rsidRPr="002D6381">
        <w:trPr>
          <w:trHeight w:val="268"/>
        </w:trPr>
        <w:tc>
          <w:tcPr>
            <w:tcW w:w="472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 xml:space="preserve">Økonomisk maksimal forpliktelse for </w:t>
            </w:r>
            <w:r w:rsidR="00C714E8">
              <w:rPr>
                <w:rFonts w:ascii="Myriad Pro" w:hAnsi="Myriad Pro"/>
                <w:sz w:val="18"/>
              </w:rPr>
              <w:t xml:space="preserve">FMA / </w:t>
            </w:r>
            <w:r w:rsidRPr="002D6381">
              <w:rPr>
                <w:rFonts w:ascii="Myriad Pro" w:hAnsi="Myriad Pro"/>
                <w:sz w:val="18"/>
              </w:rPr>
              <w:t>Forsvaret</w:t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>Endring av leveringstidspunkt som følge av denne endringsavtale:</w:t>
            </w:r>
          </w:p>
        </w:tc>
      </w:tr>
      <w:tr w:rsidR="005D3C06" w:rsidRPr="002D6381">
        <w:trPr>
          <w:trHeight w:val="601"/>
        </w:trPr>
        <w:tc>
          <w:tcPr>
            <w:tcW w:w="24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2D6381">
              <w:rPr>
                <w:rFonts w:ascii="Myriad Pro" w:hAnsi="Myriad Pro"/>
                <w:sz w:val="16"/>
              </w:rPr>
              <w:t>før denne endringen:</w:t>
            </w:r>
          </w:p>
          <w:p w:rsidR="005D3C06" w:rsidRPr="002D6381" w:rsidRDefault="00FE2A78" w:rsidP="00BB3C42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TBD </w:t>
            </w:r>
            <w:r w:rsidR="00274107" w:rsidRPr="002D6381">
              <w:rPr>
                <w:rFonts w:ascii="Myriad Pro" w:hAnsi="Myriad Pro"/>
                <w:b/>
                <w:sz w:val="18"/>
              </w:rPr>
              <w:t>eks. MVA</w:t>
            </w:r>
          </w:p>
        </w:tc>
        <w:tc>
          <w:tcPr>
            <w:tcW w:w="224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2D6381">
              <w:rPr>
                <w:rFonts w:ascii="Myriad Pro" w:hAnsi="Myriad Pro"/>
                <w:sz w:val="16"/>
              </w:rPr>
              <w:t>etter denne endringen:</w:t>
            </w:r>
          </w:p>
          <w:p w:rsidR="005D3C06" w:rsidRPr="002D6381" w:rsidRDefault="00FE2A78" w:rsidP="0093207A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TBD </w:t>
            </w:r>
            <w:r w:rsidR="006366B6">
              <w:rPr>
                <w:rFonts w:ascii="Myriad Pro" w:hAnsi="Myriad Pro"/>
                <w:b/>
                <w:sz w:val="18"/>
              </w:rPr>
              <w:t xml:space="preserve">,- </w:t>
            </w:r>
            <w:r w:rsidR="00DA0E07" w:rsidRPr="002D6381">
              <w:rPr>
                <w:rFonts w:ascii="Myriad Pro" w:hAnsi="Myriad Pro"/>
                <w:b/>
                <w:sz w:val="18"/>
              </w:rPr>
              <w:t>NOK</w:t>
            </w:r>
            <w:r w:rsidR="00AB1723">
              <w:rPr>
                <w:rFonts w:ascii="Myriad Pro" w:hAnsi="Myriad Pro"/>
                <w:b/>
                <w:sz w:val="18"/>
              </w:rPr>
              <w:t xml:space="preserve"> </w:t>
            </w:r>
            <w:r w:rsidR="00DA0E07" w:rsidRPr="002D6381">
              <w:rPr>
                <w:rFonts w:ascii="Myriad Pro" w:hAnsi="Myriad Pro"/>
                <w:b/>
                <w:sz w:val="18"/>
              </w:rPr>
              <w:t>eks. MVA</w:t>
            </w:r>
          </w:p>
        </w:tc>
        <w:tc>
          <w:tcPr>
            <w:tcW w:w="2400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3C06" w:rsidRPr="002D6381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2D6381">
              <w:rPr>
                <w:rFonts w:ascii="Myriad Pro" w:hAnsi="Myriad Pro"/>
                <w:sz w:val="16"/>
              </w:rPr>
              <w:t>før denne endringen:</w:t>
            </w:r>
          </w:p>
          <w:p w:rsidR="005D3C06" w:rsidRPr="002D6381" w:rsidRDefault="006366B6" w:rsidP="00B85BAD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N/A</w:t>
            </w:r>
          </w:p>
        </w:tc>
        <w:tc>
          <w:tcPr>
            <w:tcW w:w="291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3C06" w:rsidRPr="002D6381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2D6381">
              <w:rPr>
                <w:rFonts w:ascii="Myriad Pro" w:hAnsi="Myriad Pro"/>
                <w:sz w:val="16"/>
              </w:rPr>
              <w:t>etter denne endringen:</w:t>
            </w:r>
          </w:p>
          <w:p w:rsidR="005D3C06" w:rsidRPr="002D6381" w:rsidRDefault="006366B6" w:rsidP="00B85BAD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N/A</w:t>
            </w:r>
          </w:p>
        </w:tc>
      </w:tr>
      <w:tr w:rsidR="005D3C06" w:rsidRPr="002D6381" w:rsidTr="000D577C">
        <w:trPr>
          <w:trHeight w:val="6759"/>
        </w:trPr>
        <w:tc>
          <w:tcPr>
            <w:tcW w:w="10041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:rsidR="005D3C06" w:rsidRDefault="005D3C06" w:rsidP="00B85BAD">
            <w:pPr>
              <w:rPr>
                <w:rFonts w:ascii="Myriad Pro" w:hAnsi="Myriad Pro"/>
                <w:sz w:val="18"/>
              </w:rPr>
            </w:pPr>
            <w:r w:rsidRPr="002D6381">
              <w:rPr>
                <w:rFonts w:ascii="Myriad Pro" w:hAnsi="Myriad Pro"/>
                <w:sz w:val="18"/>
              </w:rPr>
              <w:t>Kontrakt</w:t>
            </w:r>
            <w:r w:rsidR="00693A08" w:rsidRPr="002D6381">
              <w:rPr>
                <w:rFonts w:ascii="Myriad Pro" w:hAnsi="Myriad Pro"/>
                <w:sz w:val="18"/>
              </w:rPr>
              <w:t>s</w:t>
            </w:r>
            <w:r w:rsidRPr="002D6381">
              <w:rPr>
                <w:rFonts w:ascii="Myriad Pro" w:hAnsi="Myriad Pro"/>
                <w:sz w:val="18"/>
              </w:rPr>
              <w:t xml:space="preserve">partene er enige om at ovenfor angitt kontrakt/bestilling endres </w:t>
            </w:r>
            <w:r w:rsidR="00F36458" w:rsidRPr="002D6381">
              <w:rPr>
                <w:rFonts w:ascii="Myriad Pro" w:hAnsi="Myriad Pro"/>
                <w:sz w:val="18"/>
              </w:rPr>
              <w:t>som følger</w:t>
            </w:r>
            <w:r w:rsidRPr="002D6381">
              <w:rPr>
                <w:rFonts w:ascii="Myriad Pro" w:hAnsi="Myriad Pro"/>
                <w:sz w:val="18"/>
              </w:rPr>
              <w:t>:</w:t>
            </w:r>
          </w:p>
          <w:p w:rsidR="005B2476" w:rsidRDefault="00B57736" w:rsidP="00B85BAD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Det bestilles følgende lisenser</w:t>
            </w:r>
            <w:r w:rsidR="004E3555">
              <w:rPr>
                <w:rFonts w:ascii="Myriad Pro" w:hAnsi="Myriad Pro"/>
                <w:sz w:val="18"/>
              </w:rPr>
              <w:t>:</w:t>
            </w:r>
          </w:p>
          <w:p w:rsidR="004E3555" w:rsidRDefault="004E3555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185CC2" w:rsidRPr="001371B7" w:rsidRDefault="00185CC2" w:rsidP="005B00B3">
            <w:pPr>
              <w:rPr>
                <w:rFonts w:ascii="Myriad Pro" w:hAnsi="Myriad Pro"/>
                <w:b/>
                <w:sz w:val="18"/>
                <w:u w:val="single"/>
              </w:rPr>
            </w:pPr>
          </w:p>
          <w:p w:rsidR="00185CC2" w:rsidRDefault="00185CC2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FE2A78" w:rsidRDefault="00FE2A78" w:rsidP="00185CC2">
            <w:pPr>
              <w:pStyle w:val="Listeavsnitt"/>
              <w:rPr>
                <w:rFonts w:ascii="Myriad Pro" w:hAnsi="Myriad Pro"/>
                <w:sz w:val="18"/>
              </w:rPr>
            </w:pPr>
          </w:p>
          <w:p w:rsidR="005C2C18" w:rsidRPr="00DD083D" w:rsidRDefault="005B00B3" w:rsidP="005B00B3">
            <w:pPr>
              <w:rPr>
                <w:rFonts w:ascii="Myriad Pro" w:hAnsi="Myriad Pro"/>
                <w:sz w:val="20"/>
              </w:rPr>
            </w:pPr>
            <w:r>
              <w:rPr>
                <w:rFonts w:ascii="Myriad Pro" w:hAnsi="Myriad Pro"/>
                <w:sz w:val="18"/>
              </w:rPr>
              <w:t xml:space="preserve"> </w:t>
            </w:r>
            <w:r w:rsidR="005C2C18" w:rsidRPr="00DD083D">
              <w:rPr>
                <w:rFonts w:ascii="Myriad Pro" w:hAnsi="Myriad Pro"/>
                <w:sz w:val="20"/>
              </w:rPr>
              <w:t xml:space="preserve">Teknisk saksbehandler: </w:t>
            </w:r>
            <w:r w:rsidR="00FE2A78">
              <w:rPr>
                <w:rFonts w:ascii="Myriad Pro" w:hAnsi="Myriad Pro"/>
                <w:sz w:val="20"/>
              </w:rPr>
              <w:t>TBD</w:t>
            </w:r>
          </w:p>
          <w:p w:rsidR="00CF5318" w:rsidRDefault="005C2C18" w:rsidP="005C2C18">
            <w:pPr>
              <w:spacing w:before="60"/>
              <w:rPr>
                <w:rFonts w:ascii="Myriad Pro" w:hAnsi="Myriad Pro"/>
                <w:color w:val="000000"/>
                <w:sz w:val="20"/>
              </w:rPr>
            </w:pPr>
            <w:r w:rsidRPr="00DD083D">
              <w:rPr>
                <w:rFonts w:ascii="Myriad Pro" w:hAnsi="Myriad Pro"/>
                <w:sz w:val="20"/>
              </w:rPr>
              <w:t xml:space="preserve">Merkantil </w:t>
            </w:r>
            <w:r w:rsidRPr="00DD083D">
              <w:rPr>
                <w:rFonts w:ascii="Myriad Pro" w:hAnsi="Myriad Pro"/>
                <w:color w:val="000000"/>
                <w:sz w:val="20"/>
              </w:rPr>
              <w:t xml:space="preserve">saksbehandler: </w:t>
            </w:r>
            <w:r w:rsidR="004E4143">
              <w:rPr>
                <w:rFonts w:ascii="Myriad Pro" w:hAnsi="Myriad Pro"/>
                <w:color w:val="000000"/>
                <w:sz w:val="20"/>
              </w:rPr>
              <w:t>Olav Gythfeldt</w:t>
            </w:r>
          </w:p>
          <w:p w:rsidR="005D3C06" w:rsidRPr="006F77B5" w:rsidRDefault="005C2C18" w:rsidP="00FE2A78">
            <w:pPr>
              <w:spacing w:before="60"/>
              <w:rPr>
                <w:rFonts w:ascii="Myriad Pro" w:hAnsi="Myriad Pro"/>
                <w:sz w:val="20"/>
              </w:rPr>
            </w:pPr>
            <w:r w:rsidRPr="00185CC2">
              <w:rPr>
                <w:rFonts w:ascii="Myriad Pro" w:hAnsi="Myriad Pro"/>
                <w:sz w:val="20"/>
              </w:rPr>
              <w:t xml:space="preserve">Anskaffelsesprotokoll: </w:t>
            </w:r>
            <w:r w:rsidR="00FE2A78">
              <w:rPr>
                <w:rFonts w:ascii="Myriad Pro" w:hAnsi="Myriad Pro"/>
                <w:sz w:val="20"/>
              </w:rPr>
              <w:t>TBD</w:t>
            </w:r>
          </w:p>
        </w:tc>
      </w:tr>
      <w:tr w:rsidR="005D3C06" w:rsidRPr="00A94106" w:rsidTr="00127C3F">
        <w:trPr>
          <w:trHeight w:val="511"/>
        </w:trPr>
        <w:tc>
          <w:tcPr>
            <w:tcW w:w="10041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0D577C" w:rsidP="00DD083D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M</w:t>
            </w:r>
            <w:r w:rsidR="005D3C06" w:rsidRPr="002D6381">
              <w:rPr>
                <w:rFonts w:ascii="Myriad Pro" w:hAnsi="Myriad Pro"/>
                <w:sz w:val="18"/>
              </w:rPr>
              <w:t>ed unntak av de endringer som er avtalt i denne endringsavtale, beholder alle vilkår og bestemmelser i kontrakten/bestillingen - innbefattet tidligere endringer - sin fulle gyldighet.</w:t>
            </w:r>
          </w:p>
        </w:tc>
      </w:tr>
    </w:tbl>
    <w:p w:rsidR="00B85BAD" w:rsidRPr="00A94106" w:rsidRDefault="00B85BAD" w:rsidP="006F77B5">
      <w:pPr>
        <w:rPr>
          <w:rFonts w:ascii="Myriad Pro" w:hAnsi="Myriad Pro"/>
        </w:rPr>
      </w:pPr>
    </w:p>
    <w:sectPr w:rsidR="00B85BAD" w:rsidRPr="00A94106">
      <w:footerReference w:type="default" r:id="rId11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07B" w:rsidRDefault="0072007B">
      <w:r>
        <w:separator/>
      </w:r>
    </w:p>
  </w:endnote>
  <w:endnote w:type="continuationSeparator" w:id="0">
    <w:p w:rsidR="0072007B" w:rsidRDefault="00720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07B" w:rsidRPr="006B394C" w:rsidRDefault="0072007B">
    <w:pPr>
      <w:rPr>
        <w:rFonts w:ascii="Myriad Pro" w:hAnsi="Myriad Pro"/>
        <w:sz w:val="20"/>
      </w:rPr>
    </w:pPr>
    <w:r w:rsidRPr="006B394C">
      <w:rPr>
        <w:rFonts w:ascii="Myriad Pro" w:hAnsi="Myriad Pro"/>
        <w:sz w:val="20"/>
      </w:rPr>
      <w:t>Januar 2016</w:t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</w:p>
  <w:p w:rsidR="0072007B" w:rsidRPr="006B394C" w:rsidRDefault="0072007B">
    <w:pPr>
      <w:pStyle w:val="Bunnteks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07B" w:rsidRDefault="0072007B">
      <w:r>
        <w:separator/>
      </w:r>
    </w:p>
  </w:footnote>
  <w:footnote w:type="continuationSeparator" w:id="0">
    <w:p w:rsidR="0072007B" w:rsidRDefault="00720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D3D59"/>
    <w:multiLevelType w:val="hybridMultilevel"/>
    <w:tmpl w:val="708E5BD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7273"/>
    <w:multiLevelType w:val="hybridMultilevel"/>
    <w:tmpl w:val="E94802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131F26"/>
    <w:multiLevelType w:val="hybridMultilevel"/>
    <w:tmpl w:val="5B02E16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25"/>
    <w:rsid w:val="0005123C"/>
    <w:rsid w:val="0005689F"/>
    <w:rsid w:val="000B2081"/>
    <w:rsid w:val="000C11AC"/>
    <w:rsid w:val="000C39D8"/>
    <w:rsid w:val="000D577C"/>
    <w:rsid w:val="000E7424"/>
    <w:rsid w:val="00120DD8"/>
    <w:rsid w:val="00127958"/>
    <w:rsid w:val="00127C3F"/>
    <w:rsid w:val="001371B7"/>
    <w:rsid w:val="00137614"/>
    <w:rsid w:val="00185CC2"/>
    <w:rsid w:val="002059E2"/>
    <w:rsid w:val="00221A6D"/>
    <w:rsid w:val="00253418"/>
    <w:rsid w:val="00274107"/>
    <w:rsid w:val="002D6381"/>
    <w:rsid w:val="002F5225"/>
    <w:rsid w:val="00316CF5"/>
    <w:rsid w:val="0031707F"/>
    <w:rsid w:val="0032660F"/>
    <w:rsid w:val="00345C76"/>
    <w:rsid w:val="00370846"/>
    <w:rsid w:val="003C7C51"/>
    <w:rsid w:val="003E0596"/>
    <w:rsid w:val="003F4BE0"/>
    <w:rsid w:val="004718A2"/>
    <w:rsid w:val="00484178"/>
    <w:rsid w:val="004B2CAC"/>
    <w:rsid w:val="004E3555"/>
    <w:rsid w:val="004E4143"/>
    <w:rsid w:val="00517345"/>
    <w:rsid w:val="00545896"/>
    <w:rsid w:val="005B00B3"/>
    <w:rsid w:val="005B2476"/>
    <w:rsid w:val="005C2347"/>
    <w:rsid w:val="005C2C18"/>
    <w:rsid w:val="005D3C06"/>
    <w:rsid w:val="006366B6"/>
    <w:rsid w:val="006878C1"/>
    <w:rsid w:val="00693A08"/>
    <w:rsid w:val="006B1C37"/>
    <w:rsid w:val="006B394C"/>
    <w:rsid w:val="006F77B5"/>
    <w:rsid w:val="0072007B"/>
    <w:rsid w:val="00723BCA"/>
    <w:rsid w:val="00760771"/>
    <w:rsid w:val="007703DB"/>
    <w:rsid w:val="00780B0C"/>
    <w:rsid w:val="007E10C9"/>
    <w:rsid w:val="0081666C"/>
    <w:rsid w:val="00835EB0"/>
    <w:rsid w:val="0084399A"/>
    <w:rsid w:val="00857B31"/>
    <w:rsid w:val="008B7054"/>
    <w:rsid w:val="008F58D4"/>
    <w:rsid w:val="009255A4"/>
    <w:rsid w:val="0093207A"/>
    <w:rsid w:val="00946B1E"/>
    <w:rsid w:val="00957C7D"/>
    <w:rsid w:val="00990CC4"/>
    <w:rsid w:val="009C642C"/>
    <w:rsid w:val="009D4112"/>
    <w:rsid w:val="00A16234"/>
    <w:rsid w:val="00A46BB7"/>
    <w:rsid w:val="00A51F52"/>
    <w:rsid w:val="00A94106"/>
    <w:rsid w:val="00AB1723"/>
    <w:rsid w:val="00AC19C8"/>
    <w:rsid w:val="00AD1FDF"/>
    <w:rsid w:val="00B01967"/>
    <w:rsid w:val="00B06B95"/>
    <w:rsid w:val="00B20EB9"/>
    <w:rsid w:val="00B25C83"/>
    <w:rsid w:val="00B57736"/>
    <w:rsid w:val="00B85BAD"/>
    <w:rsid w:val="00BA76FF"/>
    <w:rsid w:val="00BB3C42"/>
    <w:rsid w:val="00BC305D"/>
    <w:rsid w:val="00BC7D00"/>
    <w:rsid w:val="00C03BC0"/>
    <w:rsid w:val="00C714E8"/>
    <w:rsid w:val="00C744C8"/>
    <w:rsid w:val="00C840AB"/>
    <w:rsid w:val="00C94B68"/>
    <w:rsid w:val="00CF5318"/>
    <w:rsid w:val="00D569F8"/>
    <w:rsid w:val="00D7087F"/>
    <w:rsid w:val="00D93079"/>
    <w:rsid w:val="00DA0E07"/>
    <w:rsid w:val="00DD083D"/>
    <w:rsid w:val="00DD71F7"/>
    <w:rsid w:val="00E54756"/>
    <w:rsid w:val="00E640A9"/>
    <w:rsid w:val="00E8478E"/>
    <w:rsid w:val="00EB0022"/>
    <w:rsid w:val="00EB2FFC"/>
    <w:rsid w:val="00F36458"/>
    <w:rsid w:val="00FB1DF6"/>
    <w:rsid w:val="00FD2767"/>
    <w:rsid w:val="00FE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121DF7"/>
  <w15:docId w15:val="{3690D78D-D42A-436A-8B23-CB392598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5C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8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11%20for%20Blanketter%20ARF%20norsk%20og%20engelsk.zip\Blankett%205106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FMA-STA-MAL-062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84344-73D9-4929-941E-9C926E602F24}">
  <ds:schemaRefs>
    <ds:schemaRef ds:uri="http://purl.org/dc/elements/1.1/"/>
    <ds:schemaRef ds:uri="http://schemas.microsoft.com/office/2006/metadata/properties"/>
    <ds:schemaRef ds:uri="4c0a4739-058c-4a6b-9871-4ea836128b3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5e56184-275f-495f-a56f-8fdf09bcc359"/>
    <ds:schemaRef ds:uri="dd00ab93-0e18-411d-b15d-2f87675ae7e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3EDE04-C121-4297-8DB5-FE8FC7C585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3EFB24-3C97-4A3A-8DC7-80D630B63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5106</Template>
  <TotalTime>280</TotalTime>
  <Pages>1</Pages>
  <Words>186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Endringsavtale</vt:lpstr>
    </vt:vector>
  </TitlesOfParts>
  <Company>Forsvaret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Endringsavtale</dc:title>
  <dc:creator>RuneHoksrød</dc:creator>
  <cp:lastModifiedBy>Gythfeldt, Olav Frøsøie</cp:lastModifiedBy>
  <cp:revision>37</cp:revision>
  <cp:lastPrinted>2020-08-27T06:56:00Z</cp:lastPrinted>
  <dcterms:created xsi:type="dcterms:W3CDTF">2018-02-20T11:53:00Z</dcterms:created>
  <dcterms:modified xsi:type="dcterms:W3CDTF">2022-04-28T12:16:00Z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243600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